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E5" w:rsidRDefault="005752E5" w:rsidP="005752E5">
      <w:pPr>
        <w:spacing w:after="0" w:line="240" w:lineRule="auto"/>
        <w:jc w:val="center"/>
        <w:rPr>
          <w:rFonts w:ascii="Times New Roman" w:hAnsi="Times New Roman"/>
          <w:sz w:val="52"/>
          <w:szCs w:val="52"/>
          <w:u w:val="single"/>
        </w:rPr>
      </w:pPr>
    </w:p>
    <w:p w:rsidR="005752E5" w:rsidRDefault="005752E5" w:rsidP="005752E5">
      <w:pPr>
        <w:spacing w:after="0" w:line="240" w:lineRule="auto"/>
        <w:jc w:val="center"/>
        <w:rPr>
          <w:rFonts w:ascii="Times New Roman" w:hAnsi="Times New Roman"/>
          <w:sz w:val="52"/>
          <w:szCs w:val="52"/>
          <w:u w:val="single"/>
        </w:rPr>
      </w:pPr>
      <w:r>
        <w:rPr>
          <w:rFonts w:ascii="Times New Roman" w:hAnsi="Times New Roman"/>
          <w:sz w:val="52"/>
          <w:szCs w:val="52"/>
          <w:u w:val="single"/>
        </w:rPr>
        <w:t>César Torres Donoso</w:t>
      </w:r>
    </w:p>
    <w:p w:rsidR="00612882" w:rsidRDefault="00612882" w:rsidP="00BE119C">
      <w:pPr>
        <w:spacing w:after="0" w:line="240" w:lineRule="auto"/>
        <w:jc w:val="both"/>
        <w:rPr>
          <w:rFonts w:ascii="Swis721 BT" w:hAnsi="Swis721 BT"/>
          <w:b/>
        </w:rPr>
      </w:pPr>
    </w:p>
    <w:p w:rsidR="00AE7E44" w:rsidRPr="00D351DC" w:rsidRDefault="00AE7E44" w:rsidP="00BE119C">
      <w:pPr>
        <w:spacing w:after="0" w:line="240" w:lineRule="auto"/>
        <w:jc w:val="both"/>
        <w:rPr>
          <w:rFonts w:ascii="Swis721 BT" w:hAnsi="Swis721 BT"/>
          <w:b/>
        </w:rPr>
      </w:pPr>
    </w:p>
    <w:p w:rsidR="00612882" w:rsidRPr="00D351DC" w:rsidRDefault="00612882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ANTECEDENTES PERSONALES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Edad: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="000921C9">
        <w:rPr>
          <w:rFonts w:ascii="Times New Roman" w:hAnsi="Times New Roman"/>
        </w:rPr>
        <w:t>3</w:t>
      </w:r>
      <w:r w:rsidR="006E322E">
        <w:rPr>
          <w:rFonts w:ascii="Times New Roman" w:hAnsi="Times New Roman"/>
        </w:rPr>
        <w:t>3</w:t>
      </w:r>
      <w:r w:rsidRPr="00D351DC">
        <w:rPr>
          <w:rFonts w:ascii="Times New Roman" w:hAnsi="Times New Roman"/>
        </w:rPr>
        <w:t xml:space="preserve"> años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Fecha de Nacimiento:</w:t>
      </w:r>
      <w:r w:rsidRPr="00D351DC">
        <w:rPr>
          <w:rFonts w:ascii="Times New Roman" w:hAnsi="Times New Roman"/>
        </w:rPr>
        <w:tab/>
      </w:r>
      <w:r w:rsidR="00D002AD"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>08 de Agosto de 1981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Nacionalidad: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Chilena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Rut: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14.140.782-1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Estado Civil: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Casado</w:t>
      </w:r>
      <w:r w:rsidR="00612882" w:rsidRPr="00D351DC">
        <w:rPr>
          <w:rFonts w:ascii="Times New Roman" w:hAnsi="Times New Roman"/>
        </w:rPr>
        <w:t>, 3 Hijos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Dirección: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Calle Panao # 439 – Lo Prado – Santiago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Teléfonos de Contacto:</w:t>
      </w:r>
      <w:r w:rsidRPr="00D351DC">
        <w:rPr>
          <w:rFonts w:ascii="Times New Roman" w:hAnsi="Times New Roman"/>
        </w:rPr>
        <w:tab/>
      </w:r>
      <w:r w:rsidR="00D002AD" w:rsidRPr="00D351DC">
        <w:rPr>
          <w:rFonts w:ascii="Times New Roman" w:hAnsi="Times New Roman"/>
        </w:rPr>
        <w:tab/>
      </w:r>
      <w:r w:rsidR="00E92065" w:rsidRPr="00E92065">
        <w:rPr>
          <w:rFonts w:ascii="Times New Roman" w:hAnsi="Times New Roman"/>
        </w:rPr>
        <w:t>8</w:t>
      </w:r>
      <w:r w:rsidR="00C8286F">
        <w:rPr>
          <w:rFonts w:ascii="Times New Roman" w:hAnsi="Times New Roman"/>
        </w:rPr>
        <w:t xml:space="preserve"> </w:t>
      </w:r>
      <w:r w:rsidR="00E92065" w:rsidRPr="00E92065">
        <w:rPr>
          <w:rFonts w:ascii="Times New Roman" w:hAnsi="Times New Roman"/>
        </w:rPr>
        <w:t>193</w:t>
      </w:r>
      <w:r w:rsidR="00C8286F">
        <w:rPr>
          <w:rFonts w:ascii="Times New Roman" w:hAnsi="Times New Roman"/>
        </w:rPr>
        <w:t xml:space="preserve"> </w:t>
      </w:r>
      <w:r w:rsidR="00E92065" w:rsidRPr="00E92065">
        <w:rPr>
          <w:rFonts w:ascii="Times New Roman" w:hAnsi="Times New Roman"/>
        </w:rPr>
        <w:t>25</w:t>
      </w:r>
      <w:r w:rsidR="00C8286F">
        <w:rPr>
          <w:rFonts w:ascii="Times New Roman" w:hAnsi="Times New Roman"/>
        </w:rPr>
        <w:t xml:space="preserve"> </w:t>
      </w:r>
      <w:r w:rsidR="00E92065" w:rsidRPr="00E92065">
        <w:rPr>
          <w:rFonts w:ascii="Times New Roman" w:hAnsi="Times New Roman"/>
        </w:rPr>
        <w:t>94</w:t>
      </w:r>
      <w:r w:rsidR="00816638">
        <w:rPr>
          <w:rFonts w:ascii="Times New Roman" w:hAnsi="Times New Roman"/>
        </w:rPr>
        <w:t xml:space="preserve">  -  </w:t>
      </w:r>
      <w:r w:rsidR="00C304A2">
        <w:rPr>
          <w:rFonts w:ascii="Times New Roman" w:hAnsi="Times New Roman"/>
        </w:rPr>
        <w:t>6 233 18 61</w:t>
      </w:r>
      <w:r w:rsidR="00E44D9C">
        <w:rPr>
          <w:rFonts w:ascii="Times New Roman" w:hAnsi="Times New Roman"/>
        </w:rPr>
        <w:t xml:space="preserve"> 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E-mail: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hyperlink r:id="rId6" w:history="1">
        <w:r w:rsidRPr="00D351DC">
          <w:rPr>
            <w:rStyle w:val="Hipervnculo"/>
            <w:rFonts w:ascii="Times New Roman" w:hAnsi="Times New Roman"/>
            <w:color w:val="auto"/>
          </w:rPr>
          <w:t>csr0808@gmail.com</w:t>
        </w:r>
      </w:hyperlink>
    </w:p>
    <w:p w:rsidR="00BE119C" w:rsidRDefault="00BE119C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EDUACIÓN SUPERIOR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Campus: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proofErr w:type="spellStart"/>
      <w:r w:rsidRPr="00D351DC">
        <w:rPr>
          <w:rFonts w:ascii="Times New Roman" w:hAnsi="Times New Roman"/>
        </w:rPr>
        <w:t>Uniacc</w:t>
      </w:r>
      <w:proofErr w:type="spellEnd"/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Carrera: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="00117173" w:rsidRPr="00D351DC">
        <w:rPr>
          <w:rFonts w:ascii="Times New Roman" w:hAnsi="Times New Roman"/>
        </w:rPr>
        <w:t>Administración de Empresas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Situación formación: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 xml:space="preserve">Cursado </w:t>
      </w:r>
      <w:r w:rsidR="005752E5">
        <w:rPr>
          <w:rFonts w:ascii="Times New Roman" w:hAnsi="Times New Roman"/>
        </w:rPr>
        <w:t>2</w:t>
      </w:r>
      <w:r w:rsidRPr="00D351DC">
        <w:rPr>
          <w:rFonts w:ascii="Times New Roman" w:hAnsi="Times New Roman"/>
        </w:rPr>
        <w:t xml:space="preserve"> semestres.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inicio: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2002.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termino: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Congelado por motivos Familiares.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612882" w:rsidRDefault="00612882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EDUCACIÓN BÁSICA Y MEDIA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Institución: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Liceo Instituto Polivalente Pedro Prado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Tipo de Educación Media:</w:t>
      </w:r>
      <w:r w:rsidRPr="00D351DC">
        <w:rPr>
          <w:rFonts w:ascii="Times New Roman" w:hAnsi="Times New Roman"/>
        </w:rPr>
        <w:tab/>
        <w:t>Científico Humanista.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inicio: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1996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termino: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1999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Institución: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Escuela Particular Pudahuel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Tipo de Educación: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Enseñanza Básica.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inicio: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1987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  <w:r w:rsidRPr="00D351DC">
        <w:rPr>
          <w:rFonts w:ascii="Times New Roman" w:hAnsi="Times New Roman"/>
        </w:rPr>
        <w:t>Año termino:</w:t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</w:r>
      <w:r w:rsidRPr="00D351DC">
        <w:rPr>
          <w:rFonts w:ascii="Times New Roman" w:hAnsi="Times New Roman"/>
        </w:rPr>
        <w:tab/>
        <w:t>1995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p w:rsidR="00AD0A6D" w:rsidRDefault="00AD0A6D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Pr="00D351DC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002AD" w:rsidRDefault="00D002AD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260F5" w:rsidRPr="00D351DC" w:rsidRDefault="005260F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002AD" w:rsidRPr="00D351DC" w:rsidRDefault="00D002AD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C23F64" w:rsidRPr="00D351DC" w:rsidRDefault="00A80B77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O</w:t>
      </w:r>
      <w:r w:rsidR="00844597">
        <w:rPr>
          <w:rFonts w:ascii="Times New Roman" w:hAnsi="Times New Roman"/>
          <w:b/>
          <w:u w:val="single"/>
        </w:rPr>
        <w:t>BJETIVO</w:t>
      </w:r>
      <w:r w:rsidR="00C23F64" w:rsidRPr="00D351DC">
        <w:rPr>
          <w:rFonts w:ascii="Times New Roman" w:hAnsi="Times New Roman"/>
          <w:b/>
          <w:u w:val="single"/>
        </w:rPr>
        <w:t>:</w:t>
      </w:r>
    </w:p>
    <w:p w:rsidR="00C23F64" w:rsidRPr="00D351DC" w:rsidRDefault="00C23F64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C23F64" w:rsidRPr="00B80744" w:rsidRDefault="00844597" w:rsidP="00C23F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Principalmente po</w:t>
      </w:r>
      <w:r w:rsidR="00C23F64" w:rsidRPr="00B80744">
        <w:rPr>
          <w:rFonts w:ascii="Times New Roman" w:hAnsi="Times New Roman"/>
        </w:rPr>
        <w:t xml:space="preserve">der integrarme a una empresa </w:t>
      </w:r>
      <w:r w:rsidR="0041409E" w:rsidRPr="00B80744">
        <w:rPr>
          <w:rFonts w:ascii="Times New Roman" w:hAnsi="Times New Roman"/>
        </w:rPr>
        <w:t>en constante crecimiento</w:t>
      </w:r>
      <w:r w:rsidR="00C23F64" w:rsidRPr="00B807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 progreso, </w:t>
      </w:r>
      <w:r w:rsidR="00C23F64" w:rsidRPr="00B80744">
        <w:rPr>
          <w:rFonts w:ascii="Times New Roman" w:hAnsi="Times New Roman"/>
        </w:rPr>
        <w:t xml:space="preserve">en la cual pueda desarrollarme de manera óptima, </w:t>
      </w:r>
      <w:r w:rsidR="00B80744" w:rsidRPr="00B80744">
        <w:rPr>
          <w:rFonts w:ascii="Times New Roman" w:hAnsi="Times New Roman"/>
        </w:rPr>
        <w:t>demostrando una clara pro</w:t>
      </w:r>
      <w:r w:rsidR="00B80744">
        <w:rPr>
          <w:rFonts w:ascii="Times New Roman" w:hAnsi="Times New Roman"/>
        </w:rPr>
        <w:t>-</w:t>
      </w:r>
      <w:r w:rsidR="00B80744" w:rsidRPr="00B80744">
        <w:rPr>
          <w:rFonts w:ascii="Times New Roman" w:hAnsi="Times New Roman"/>
        </w:rPr>
        <w:t>actividad, disposición y compromiso</w:t>
      </w:r>
      <w:r w:rsidR="00B80744">
        <w:rPr>
          <w:rFonts w:ascii="Times New Roman" w:hAnsi="Times New Roman"/>
        </w:rPr>
        <w:t xml:space="preserve">, de manera de </w:t>
      </w:r>
      <w:r w:rsidR="00C23F64" w:rsidRPr="00B80744">
        <w:rPr>
          <w:rFonts w:ascii="Times New Roman" w:hAnsi="Times New Roman"/>
        </w:rPr>
        <w:t>cumpli</w:t>
      </w:r>
      <w:r w:rsidR="00B80744">
        <w:rPr>
          <w:rFonts w:ascii="Times New Roman" w:hAnsi="Times New Roman"/>
        </w:rPr>
        <w:t xml:space="preserve">r con </w:t>
      </w:r>
      <w:r w:rsidR="00C23F64" w:rsidRPr="00B80744">
        <w:rPr>
          <w:rFonts w:ascii="Times New Roman" w:hAnsi="Times New Roman"/>
        </w:rPr>
        <w:t xml:space="preserve"> los objetivos de </w:t>
      </w:r>
      <w:r w:rsidR="00B80744">
        <w:rPr>
          <w:rFonts w:ascii="Times New Roman" w:hAnsi="Times New Roman"/>
        </w:rPr>
        <w:t>vuestra empresa y su visión,</w:t>
      </w:r>
      <w:r>
        <w:rPr>
          <w:rFonts w:ascii="Times New Roman" w:hAnsi="Times New Roman"/>
        </w:rPr>
        <w:t xml:space="preserve"> </w:t>
      </w:r>
      <w:r w:rsidR="00B80744">
        <w:rPr>
          <w:rFonts w:ascii="Times New Roman" w:hAnsi="Times New Roman"/>
        </w:rPr>
        <w:t xml:space="preserve">de la mano </w:t>
      </w:r>
      <w:r w:rsidR="00C23F64" w:rsidRPr="00B80744">
        <w:rPr>
          <w:rFonts w:ascii="Times New Roman" w:hAnsi="Times New Roman"/>
        </w:rPr>
        <w:t>conjuntamente con los del plano personal…</w:t>
      </w:r>
    </w:p>
    <w:p w:rsidR="00AD0A6D" w:rsidRDefault="00AD0A6D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Default="00B92C1A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Pr="00D351DC" w:rsidRDefault="00B92C1A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752E5" w:rsidRDefault="005752E5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Pr="00D351DC" w:rsidRDefault="00B80744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351DC" w:rsidRPr="00D351DC" w:rsidRDefault="00D351D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351DC" w:rsidRPr="00D351DC" w:rsidRDefault="00D351D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Default="00B92C1A" w:rsidP="00AE7E4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Default="00B92C1A" w:rsidP="00AE7E4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E7E44" w:rsidRPr="005504B2" w:rsidRDefault="00AE7E44" w:rsidP="00AE7E4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504B2">
        <w:rPr>
          <w:rFonts w:ascii="Times New Roman" w:hAnsi="Times New Roman"/>
          <w:b/>
          <w:u w:val="single"/>
        </w:rPr>
        <w:t>CONOCIMIENTOS Y EXPERIENCIAS:</w:t>
      </w:r>
    </w:p>
    <w:p w:rsidR="00AE7E44" w:rsidRPr="005504B2" w:rsidRDefault="00AE7E44" w:rsidP="00AE7E4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75E84" w:rsidRDefault="00175E84" w:rsidP="00AE7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Curso Gestión de Compras y Abastecimiento (</w:t>
      </w:r>
      <w:proofErr w:type="spellStart"/>
      <w:r>
        <w:rPr>
          <w:rFonts w:ascii="Times New Roman" w:hAnsi="Times New Roman"/>
        </w:rPr>
        <w:t>Usach</w:t>
      </w:r>
      <w:proofErr w:type="spellEnd"/>
      <w:r>
        <w:rPr>
          <w:rFonts w:ascii="Times New Roman" w:hAnsi="Times New Roman"/>
        </w:rPr>
        <w:t xml:space="preserve"> – 2011) </w:t>
      </w:r>
    </w:p>
    <w:p w:rsidR="00E92065" w:rsidRPr="00E92065" w:rsidRDefault="00E92065" w:rsidP="00E920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Curso Gestión de Logística e Inventario (</w:t>
      </w:r>
      <w:proofErr w:type="spellStart"/>
      <w:r>
        <w:rPr>
          <w:rFonts w:ascii="Times New Roman" w:hAnsi="Times New Roman"/>
        </w:rPr>
        <w:t>Usach</w:t>
      </w:r>
      <w:proofErr w:type="spellEnd"/>
      <w:r>
        <w:rPr>
          <w:rFonts w:ascii="Times New Roman" w:hAnsi="Times New Roman"/>
        </w:rPr>
        <w:t xml:space="preserve"> – 2010) </w:t>
      </w:r>
    </w:p>
    <w:p w:rsidR="00175E84" w:rsidRDefault="00175E84" w:rsidP="00AE7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Curso </w:t>
      </w:r>
      <w:proofErr w:type="spellStart"/>
      <w:r>
        <w:rPr>
          <w:rFonts w:ascii="Times New Roman" w:hAnsi="Times New Roman"/>
        </w:rPr>
        <w:t>Iconstruye</w:t>
      </w:r>
      <w:proofErr w:type="spellEnd"/>
      <w:r>
        <w:rPr>
          <w:rFonts w:ascii="Times New Roman" w:hAnsi="Times New Roman"/>
        </w:rPr>
        <w:t xml:space="preserve"> y sus aplicaciones modulo Bodega</w:t>
      </w:r>
    </w:p>
    <w:p w:rsidR="00175E84" w:rsidRPr="00175E84" w:rsidRDefault="00AE7E44" w:rsidP="00175E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Coordinación de Arriendo de Equipos y Maquinarias en Gral.</w:t>
      </w:r>
      <w:r w:rsidRPr="005504B2">
        <w:rPr>
          <w:rFonts w:ascii="Times New Roman" w:hAnsi="Times New Roman"/>
        </w:rPr>
        <w:tab/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Manejo y control de Logística y Bodega.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Manejo de recursos humanos y Distribución de equipos de trabajo</w:t>
      </w:r>
    </w:p>
    <w:p w:rsidR="00AE7E44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Control y Manejo de Caja Chica</w:t>
      </w:r>
    </w:p>
    <w:p w:rsidR="00C304A2" w:rsidRDefault="00C304A2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Excelente Nivel de Relaciones Publicas</w:t>
      </w:r>
    </w:p>
    <w:p w:rsidR="00C304A2" w:rsidRPr="005504B2" w:rsidRDefault="00C304A2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Buen manejo de situaciones, y resoluciones de conflicto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Inventarios, Orden de Acopio de Materiales y Herramientas,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Conocimientos de uso de Materiales y Herramientas, 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Control de los Arriendos de Herramientas y Maquinarias propios y de Terceros, 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Cartera de Proveedores, 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Proceso de Gestión de Adquisiciones en Cotizaciones, Solicitud de materiales, Levantamiento de Pedidos Valorizados, Orden de Compra, Control de presupuestos, y Facturación, etc.    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Computació</w:t>
      </w:r>
      <w:r w:rsidRPr="005504B2">
        <w:rPr>
          <w:rFonts w:ascii="Times New Roman" w:hAnsi="Times New Roman"/>
          <w:lang w:val="en-US"/>
        </w:rPr>
        <w:t xml:space="preserve">n a </w:t>
      </w:r>
      <w:proofErr w:type="spellStart"/>
      <w:r w:rsidRPr="005504B2">
        <w:rPr>
          <w:rFonts w:ascii="Times New Roman" w:hAnsi="Times New Roman"/>
          <w:lang w:val="en-US"/>
        </w:rPr>
        <w:t>Nivel</w:t>
      </w:r>
      <w:proofErr w:type="spellEnd"/>
      <w:r w:rsidR="00202E23">
        <w:rPr>
          <w:rFonts w:ascii="Times New Roman" w:hAnsi="Times New Roman"/>
          <w:lang w:val="en-US"/>
        </w:rPr>
        <w:t xml:space="preserve"> </w:t>
      </w:r>
      <w:proofErr w:type="spellStart"/>
      <w:r w:rsidR="00092037">
        <w:rPr>
          <w:rFonts w:ascii="Times New Roman" w:hAnsi="Times New Roman"/>
          <w:lang w:val="en-US"/>
        </w:rPr>
        <w:t>Intermedio</w:t>
      </w:r>
      <w:proofErr w:type="spellEnd"/>
      <w:r w:rsidRPr="005504B2">
        <w:rPr>
          <w:rFonts w:ascii="Times New Roman" w:hAnsi="Times New Roman"/>
          <w:lang w:val="en-US"/>
        </w:rPr>
        <w:t>, (Word, Excel, PowerPoint, Office).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Manejo de Software </w:t>
      </w:r>
      <w:proofErr w:type="spellStart"/>
      <w:r w:rsidRPr="005504B2">
        <w:rPr>
          <w:rFonts w:ascii="Times New Roman" w:hAnsi="Times New Roman"/>
        </w:rPr>
        <w:t>Iconstruye</w:t>
      </w:r>
      <w:proofErr w:type="spellEnd"/>
      <w:r w:rsidRPr="005504B2">
        <w:rPr>
          <w:rFonts w:ascii="Times New Roman" w:hAnsi="Times New Roman"/>
        </w:rPr>
        <w:t xml:space="preserve"> con sus respectivas aplicaciones. .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Manejo de Software Solomon con sus aplicaciones.</w:t>
      </w:r>
    </w:p>
    <w:p w:rsidR="00AE7E44" w:rsidRPr="005504B2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>Manejo de Software LP Cubo, con sus aplicaciones</w:t>
      </w:r>
    </w:p>
    <w:p w:rsidR="00AE7E44" w:rsidRDefault="00AE7E44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504B2">
        <w:rPr>
          <w:rFonts w:ascii="Times New Roman" w:hAnsi="Times New Roman"/>
        </w:rPr>
        <w:t xml:space="preserve">Manejo de SAP modulo MM </w:t>
      </w:r>
    </w:p>
    <w:p w:rsidR="00092037" w:rsidRDefault="00092037" w:rsidP="00AE7E4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Manejo de </w:t>
      </w:r>
      <w:proofErr w:type="spellStart"/>
      <w:r>
        <w:rPr>
          <w:rFonts w:ascii="Times New Roman" w:hAnsi="Times New Roman"/>
        </w:rPr>
        <w:t>Softland</w:t>
      </w:r>
      <w:proofErr w:type="spellEnd"/>
    </w:p>
    <w:p w:rsidR="00B92C1A" w:rsidRPr="005504B2" w:rsidRDefault="00B92C1A" w:rsidP="00B92C1A">
      <w:pPr>
        <w:pStyle w:val="Prrafodelista"/>
        <w:spacing w:after="0" w:line="240" w:lineRule="auto"/>
        <w:jc w:val="both"/>
        <w:rPr>
          <w:rFonts w:ascii="Times New Roman" w:hAnsi="Times New Roman"/>
        </w:rPr>
      </w:pPr>
    </w:p>
    <w:p w:rsidR="00BE119C" w:rsidRDefault="00BE119C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B92C1A" w:rsidRDefault="00B92C1A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B80744" w:rsidRDefault="00B80744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B80744" w:rsidRPr="00D351DC" w:rsidRDefault="00B80744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B92C1A" w:rsidRDefault="00B92C1A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80744" w:rsidRDefault="00B807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Default="00B92C1A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Pr="00D351DC" w:rsidRDefault="00B92C1A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002AD" w:rsidRPr="00D351DC" w:rsidRDefault="00D002AD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7005C5" w:rsidRPr="00D351DC" w:rsidRDefault="007005C5" w:rsidP="007005C5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EXPERIENCIA LABORAL.</w:t>
      </w:r>
    </w:p>
    <w:p w:rsidR="007005C5" w:rsidRPr="00D351DC" w:rsidRDefault="007005C5" w:rsidP="007005C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02"/>
        <w:gridCol w:w="5348"/>
      </w:tblGrid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305" w:type="dxa"/>
            <w:vAlign w:val="center"/>
          </w:tcPr>
          <w:p w:rsidR="007005C5" w:rsidRPr="00726F70" w:rsidRDefault="007005C5" w:rsidP="00C304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6F70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01/06/2014  </w:t>
            </w:r>
            <w:r w:rsidR="00C304A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a  30/09/2015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su cargo:</w:t>
            </w:r>
          </w:p>
        </w:tc>
        <w:tc>
          <w:tcPr>
            <w:tcW w:w="5305" w:type="dxa"/>
            <w:vAlign w:val="center"/>
          </w:tcPr>
          <w:p w:rsidR="007005C5" w:rsidRPr="00726F70" w:rsidRDefault="00F97D37" w:rsidP="00F97D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Encargado de</w:t>
            </w:r>
            <w:r w:rsidR="00726F70" w:rsidRPr="00726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Adquisiciones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y Bodega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Tipo de Horario:</w:t>
            </w:r>
          </w:p>
        </w:tc>
        <w:tc>
          <w:tcPr>
            <w:tcW w:w="5305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Jornada Completa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305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Constructora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Sae</w:t>
            </w:r>
            <w:proofErr w:type="spellEnd"/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305" w:type="dxa"/>
            <w:vAlign w:val="center"/>
          </w:tcPr>
          <w:p w:rsidR="007005C5" w:rsidRPr="00D351DC" w:rsidRDefault="00F97D37" w:rsidP="00F97D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Encargado de </w:t>
            </w:r>
            <w:r w:rsidR="00931339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Logística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/ </w:t>
            </w:r>
            <w:r w:rsidR="007005C5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Adquisiciones / Ejecutivo  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305" w:type="dxa"/>
            <w:vAlign w:val="center"/>
          </w:tcPr>
          <w:p w:rsidR="007005C5" w:rsidRPr="00D351DC" w:rsidRDefault="00F97D37" w:rsidP="00F97D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Oficina Central </w:t>
            </w:r>
            <w:r w:rsidR="007005C5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de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Constructora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305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Construcción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3474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305" w:type="dxa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Chile</w:t>
            </w:r>
          </w:p>
        </w:tc>
      </w:tr>
    </w:tbl>
    <w:p w:rsidR="007005C5" w:rsidRPr="00D351DC" w:rsidRDefault="007005C5" w:rsidP="007005C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tblpY="50"/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50"/>
      </w:tblGrid>
      <w:tr w:rsidR="007005C5" w:rsidRPr="00D351DC" w:rsidTr="00D26562">
        <w:trPr>
          <w:tblCellSpacing w:w="0" w:type="dxa"/>
        </w:trPr>
        <w:tc>
          <w:tcPr>
            <w:tcW w:w="0" w:type="auto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es-ES"/>
              </w:rPr>
              <w:t>Descripción de responsabilidades</w:t>
            </w:r>
          </w:p>
        </w:tc>
      </w:tr>
      <w:tr w:rsidR="007005C5" w:rsidRPr="00D351DC" w:rsidTr="00D26562">
        <w:trPr>
          <w:tblCellSpacing w:w="0" w:type="dxa"/>
        </w:trPr>
        <w:tc>
          <w:tcPr>
            <w:tcW w:w="0" w:type="auto"/>
            <w:vAlign w:val="center"/>
          </w:tcPr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005C5" w:rsidRPr="00D351DC" w:rsidRDefault="001C55DF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133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Encarg</w:t>
            </w:r>
            <w:r w:rsidR="0093133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ado de Adquisiciones y Logística;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indicada para</w:t>
            </w:r>
            <w:r w:rsidR="007005C5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llev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ar las responsabilidades del control y manejo a nivel </w:t>
            </w:r>
            <w:r w:rsid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administración y ejecutivo,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</w:t>
            </w:r>
            <w:r w:rsid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Bodegas en construcción, en todos sus procesos; cartera de contactos – cotización – compras – seguimiento – correcta recepción  – administración – facturación y pagos de lo adquirido para la logística necesaria de cualquier tipo de elemento, equi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po, material </w:t>
            </w:r>
            <w:r w:rsid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otro</w:t>
            </w:r>
            <w:r w:rsidR="00F97D3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="007005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97D3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correspondiente a las distintas </w:t>
            </w:r>
            <w:r w:rsid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Áreas de </w:t>
            </w:r>
            <w:r w:rsidR="007005C5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Construcción:</w:t>
            </w:r>
          </w:p>
          <w:p w:rsidR="007005C5" w:rsidRPr="00D351DC" w:rsidRDefault="007005C5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005C5" w:rsidRPr="00D351DC" w:rsidRDefault="007005C5" w:rsidP="00D2656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Edificio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Eliodoro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Yañez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N° 1790 </w:t>
            </w: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/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Providencia</w:t>
            </w: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Santiago 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Julio</w:t>
            </w: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14</w:t>
            </w: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– </w:t>
            </w:r>
            <w:r w:rsidR="00C304A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Septiembre 2015</w:t>
            </w:r>
            <w:proofErr w:type="gramStart"/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 .</w:t>
            </w:r>
            <w:proofErr w:type="gramEnd"/>
          </w:p>
          <w:p w:rsidR="007005C5" w:rsidRDefault="007005C5" w:rsidP="007005C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005C5" w:rsidRDefault="007005C5" w:rsidP="007005C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005C5" w:rsidRDefault="007005C5" w:rsidP="007005C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005C5" w:rsidRPr="007005C5" w:rsidRDefault="007005C5" w:rsidP="007005C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31339" w:rsidRPr="00D351DC" w:rsidTr="00D26562">
        <w:trPr>
          <w:tblCellSpacing w:w="0" w:type="dxa"/>
        </w:trPr>
        <w:tc>
          <w:tcPr>
            <w:tcW w:w="0" w:type="auto"/>
            <w:vAlign w:val="center"/>
          </w:tcPr>
          <w:p w:rsidR="00931339" w:rsidRPr="00D351DC" w:rsidRDefault="00931339" w:rsidP="00D26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D351DC" w:rsidRDefault="00D351DC" w:rsidP="000203F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45ED9" w:rsidRPr="00D351DC" w:rsidRDefault="00B45ED9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351DC" w:rsidRDefault="00D351DC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7005C5" w:rsidRPr="00D351DC" w:rsidRDefault="007005C5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E7E44" w:rsidRDefault="00AE7E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2C1A" w:rsidRDefault="00B92C1A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E7E44" w:rsidRDefault="00AE7E44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0203FA" w:rsidRPr="00D351DC" w:rsidRDefault="000203FA" w:rsidP="000203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EXPERIENCIA LABORAL.</w:t>
      </w:r>
    </w:p>
    <w:p w:rsidR="000203FA" w:rsidRPr="00D351DC" w:rsidRDefault="000203FA" w:rsidP="000203F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02"/>
        <w:gridCol w:w="5348"/>
      </w:tblGrid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305" w:type="dxa"/>
            <w:vAlign w:val="center"/>
          </w:tcPr>
          <w:p w:rsidR="000203FA" w:rsidRPr="00D351DC" w:rsidRDefault="0073507D" w:rsidP="006E3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01</w:t>
            </w:r>
            <w:r w:rsidR="000203FA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</w:t>
            </w:r>
            <w:r w:rsidR="0041409E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02</w:t>
            </w:r>
            <w:r w:rsidR="000203FA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/20</w:t>
            </w:r>
            <w:r w:rsidR="0041409E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1</w:t>
            </w:r>
            <w:r w:rsidR="006E322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1</w:t>
            </w:r>
            <w:r w:rsidR="000203FA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 a</w:t>
            </w:r>
            <w:r w:rsidR="007005C5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 30/05</w:t>
            </w:r>
            <w:r w:rsidR="00D351DC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/1</w:t>
            </w:r>
            <w:r w:rsidR="007005C5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4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su cargo:</w:t>
            </w:r>
          </w:p>
        </w:tc>
        <w:tc>
          <w:tcPr>
            <w:tcW w:w="5305" w:type="dxa"/>
            <w:vAlign w:val="center"/>
          </w:tcPr>
          <w:p w:rsidR="000203FA" w:rsidRPr="00D351DC" w:rsidRDefault="0041409E" w:rsidP="00B2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Coordinador</w:t>
            </w:r>
            <w:r w:rsidR="00202E2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</w:t>
            </w:r>
            <w:r w:rsidR="00307C8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General </w:t>
            </w: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de Arriendos</w:t>
            </w:r>
            <w:r w:rsidR="00726F70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y Maquinarias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Tipo de Horario:</w:t>
            </w:r>
          </w:p>
        </w:tc>
        <w:tc>
          <w:tcPr>
            <w:tcW w:w="5305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Jornada Completa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305" w:type="dxa"/>
            <w:vAlign w:val="center"/>
          </w:tcPr>
          <w:p w:rsidR="000203FA" w:rsidRPr="00D351DC" w:rsidRDefault="00F97D37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Empresa de Maquinarias </w:t>
            </w:r>
            <w:proofErr w:type="spellStart"/>
            <w:r w:rsidR="000203FA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Cypco</w:t>
            </w:r>
            <w:proofErr w:type="spellEnd"/>
            <w:r w:rsidR="0041409E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(EMC)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305" w:type="dxa"/>
            <w:vAlign w:val="center"/>
          </w:tcPr>
          <w:p w:rsidR="000203FA" w:rsidRPr="00D351DC" w:rsidRDefault="0041409E" w:rsidP="00414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Coordinación y Administración General de Arriendos 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305" w:type="dxa"/>
            <w:vAlign w:val="center"/>
          </w:tcPr>
          <w:p w:rsidR="000203FA" w:rsidRPr="00D351DC" w:rsidRDefault="00F97D37" w:rsidP="00F97D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Encargado de</w:t>
            </w:r>
            <w:r w:rsidR="00544698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Logística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y Coordinación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Gral</w:t>
            </w:r>
            <w:proofErr w:type="spellEnd"/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305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Construcción</w:t>
            </w:r>
            <w:r w:rsidR="00F97D37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y Logística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3474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305" w:type="dxa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Chile</w:t>
            </w:r>
          </w:p>
        </w:tc>
      </w:tr>
    </w:tbl>
    <w:p w:rsidR="000203FA" w:rsidRPr="00D351DC" w:rsidRDefault="000203FA" w:rsidP="00BE119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tblpY="50"/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50"/>
      </w:tblGrid>
      <w:tr w:rsidR="000203FA" w:rsidRPr="00D351DC" w:rsidTr="0073507D">
        <w:trPr>
          <w:tblCellSpacing w:w="0" w:type="dxa"/>
        </w:trPr>
        <w:tc>
          <w:tcPr>
            <w:tcW w:w="0" w:type="auto"/>
            <w:vAlign w:val="center"/>
          </w:tcPr>
          <w:p w:rsidR="00B45ED9" w:rsidRDefault="00B45ED9" w:rsidP="00735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B45ED9" w:rsidRDefault="00B45ED9" w:rsidP="00735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es-ES"/>
              </w:rPr>
              <w:t>Descripción de responsabilidades</w:t>
            </w:r>
          </w:p>
        </w:tc>
      </w:tr>
      <w:tr w:rsidR="000203FA" w:rsidRPr="00D351DC" w:rsidTr="0073507D">
        <w:trPr>
          <w:tblCellSpacing w:w="0" w:type="dxa"/>
        </w:trPr>
        <w:tc>
          <w:tcPr>
            <w:tcW w:w="0" w:type="auto"/>
            <w:vAlign w:val="center"/>
          </w:tcPr>
          <w:p w:rsidR="000203FA" w:rsidRPr="00D351DC" w:rsidRDefault="000203FA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0203FA" w:rsidRPr="00D351DC" w:rsidRDefault="00931339" w:rsidP="0073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133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Administrador Coordinador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 xml:space="preserve">;      </w:t>
            </w:r>
            <w:r w:rsidRPr="0093133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0203FA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 cargo de </w:t>
            </w:r>
            <w:r w:rsidR="0041409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llevar las responsabilidades y la Coordinación General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41409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 respecto al </w:t>
            </w:r>
            <w:r w:rsidR="000203FA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control 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Maquinarias y Equipos en General tanto </w:t>
            </w:r>
            <w:r w:rsidR="002E31D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propios </w:t>
            </w:r>
            <w:r w:rsidR="00D002AD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como </w:t>
            </w:r>
            <w:r w:rsidR="00D002AD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Terceros,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002AD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calidad de Arriendo o Compras</w:t>
            </w:r>
            <w:r w:rsidR="00F97D3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002AD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41409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para</w:t>
            </w:r>
            <w:r w:rsidR="00F97D3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37A81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todo tipo de </w:t>
            </w:r>
            <w:r w:rsidR="005260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Logísticas de </w:t>
            </w:r>
            <w:r w:rsidR="000203FA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Obras en Construcción</w:t>
            </w:r>
            <w:r w:rsidR="002E31D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97D3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tanto institucionales como habitacionales </w:t>
            </w:r>
            <w:r w:rsidR="002E31D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 lo largo del país</w:t>
            </w:r>
            <w:r w:rsidR="0041409E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0203FA"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br/>
            </w:r>
          </w:p>
          <w:p w:rsidR="000203FA" w:rsidRPr="00D351DC" w:rsidRDefault="0041409E" w:rsidP="004140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Empresas de Maquinarias de </w:t>
            </w:r>
            <w:proofErr w:type="spellStart"/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Cypco</w:t>
            </w:r>
            <w:proofErr w:type="spellEnd"/>
            <w:r w:rsidRPr="00D351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 (CYPCO)</w:t>
            </w:r>
          </w:p>
        </w:tc>
      </w:tr>
    </w:tbl>
    <w:p w:rsidR="000203FA" w:rsidRDefault="000203FA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23263" w:rsidRDefault="00523263" w:rsidP="00BE119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23263" w:rsidRDefault="00523263" w:rsidP="00523263">
      <w:pPr>
        <w:pStyle w:val="Sinespaciado"/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523263" w:rsidRDefault="00523263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523263" w:rsidRDefault="00523263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523263" w:rsidRDefault="00523263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B80744" w:rsidRDefault="00B80744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B80744" w:rsidRDefault="00B80744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523263" w:rsidRDefault="00523263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523263" w:rsidRPr="00523263" w:rsidRDefault="00523263" w:rsidP="00523263">
      <w:pPr>
        <w:pStyle w:val="Sinespaciado"/>
        <w:rPr>
          <w:rFonts w:ascii="Times New Roman" w:hAnsi="Times New Roman"/>
          <w:sz w:val="20"/>
          <w:szCs w:val="20"/>
        </w:rPr>
      </w:pP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51DC">
        <w:rPr>
          <w:rFonts w:ascii="Times New Roman" w:hAnsi="Times New Roman"/>
          <w:b/>
          <w:u w:val="single"/>
        </w:rPr>
        <w:t>EXPERIENCIA LABORAL.</w:t>
      </w:r>
    </w:p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02"/>
        <w:gridCol w:w="5348"/>
      </w:tblGrid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305" w:type="dxa"/>
            <w:vAlign w:val="center"/>
          </w:tcPr>
          <w:p w:rsidR="00BE119C" w:rsidRPr="00D351DC" w:rsidRDefault="00AD0A6D" w:rsidP="006E3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01</w:t>
            </w:r>
            <w:r w:rsidR="00BE119C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/0</w:t>
            </w: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1</w:t>
            </w:r>
            <w:r w:rsidR="00BE119C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/200</w:t>
            </w:r>
            <w:r w:rsidR="006E322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5</w:t>
            </w:r>
            <w:r w:rsidR="00BE119C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a  </w:t>
            </w:r>
            <w:r w:rsidR="008D3168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30</w:t>
            </w:r>
            <w:r w:rsidR="00BE119C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/</w:t>
            </w:r>
            <w:r w:rsidR="004C7D5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12/20</w:t>
            </w:r>
            <w:r w:rsidR="006E322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su cargo:</w:t>
            </w:r>
          </w:p>
        </w:tc>
        <w:tc>
          <w:tcPr>
            <w:tcW w:w="5305" w:type="dxa"/>
            <w:vAlign w:val="center"/>
          </w:tcPr>
          <w:p w:rsidR="00BE119C" w:rsidRPr="00D351DC" w:rsidRDefault="00307C82" w:rsidP="00307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Jefe de </w:t>
            </w:r>
            <w:r w:rsidR="0041409E"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Bodega </w:t>
            </w:r>
          </w:p>
        </w:tc>
      </w:tr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0F20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Tipo de </w:t>
            </w:r>
            <w:r w:rsidR="000F20AB"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Horario</w:t>
            </w: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5305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Jornada Completa</w:t>
            </w:r>
          </w:p>
        </w:tc>
      </w:tr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305" w:type="dxa"/>
            <w:vAlign w:val="center"/>
          </w:tcPr>
          <w:p w:rsidR="00BE119C" w:rsidRPr="00D351DC" w:rsidRDefault="000F20AB" w:rsidP="000F20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Constructora </w:t>
            </w:r>
            <w:proofErr w:type="spellStart"/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Cypco</w:t>
            </w:r>
            <w:proofErr w:type="spellEnd"/>
          </w:p>
        </w:tc>
      </w:tr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305" w:type="dxa"/>
            <w:vAlign w:val="center"/>
          </w:tcPr>
          <w:p w:rsidR="00BE119C" w:rsidRPr="00D351DC" w:rsidRDefault="00BE119C" w:rsidP="00B92C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Bodeguero / Adquisiciones / Ejecutivo</w:t>
            </w:r>
          </w:p>
        </w:tc>
      </w:tr>
      <w:tr w:rsidR="00BE119C" w:rsidRPr="00D351DC" w:rsidTr="002E31DE">
        <w:trPr>
          <w:trHeight w:val="87"/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305" w:type="dxa"/>
            <w:vAlign w:val="center"/>
          </w:tcPr>
          <w:p w:rsidR="002E31DE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Bodega</w:t>
            </w:r>
          </w:p>
        </w:tc>
      </w:tr>
      <w:tr w:rsidR="00BE119C" w:rsidRPr="00D351DC" w:rsidTr="002E31DE">
        <w:trPr>
          <w:trHeight w:val="137"/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305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351DC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Construcción</w:t>
            </w:r>
          </w:p>
        </w:tc>
      </w:tr>
      <w:tr w:rsidR="00523263" w:rsidRPr="00D351DC" w:rsidTr="002E31DE">
        <w:trPr>
          <w:trHeight w:val="137"/>
          <w:tblCellSpacing w:w="0" w:type="dxa"/>
        </w:trPr>
        <w:tc>
          <w:tcPr>
            <w:tcW w:w="3474" w:type="dxa"/>
            <w:vAlign w:val="center"/>
          </w:tcPr>
          <w:p w:rsidR="00523263" w:rsidRDefault="00523263" w:rsidP="006D3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523263" w:rsidRPr="00D351DC" w:rsidRDefault="00523263" w:rsidP="006D3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305" w:type="dxa"/>
            <w:vAlign w:val="center"/>
          </w:tcPr>
          <w:p w:rsidR="00523263" w:rsidRPr="00D351DC" w:rsidRDefault="00523263" w:rsidP="006D3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</w:tc>
      </w:tr>
      <w:tr w:rsidR="00BE119C" w:rsidRPr="00D351DC">
        <w:trPr>
          <w:tblCellSpacing w:w="0" w:type="dxa"/>
        </w:trPr>
        <w:tc>
          <w:tcPr>
            <w:tcW w:w="3474" w:type="dxa"/>
            <w:vAlign w:val="center"/>
          </w:tcPr>
          <w:p w:rsidR="00BE119C" w:rsidRPr="00D351DC" w:rsidRDefault="00523263" w:rsidP="00523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Constructora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Cypco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Ltda.</w:t>
            </w:r>
          </w:p>
        </w:tc>
        <w:tc>
          <w:tcPr>
            <w:tcW w:w="5305" w:type="dxa"/>
            <w:vAlign w:val="center"/>
          </w:tcPr>
          <w:p w:rsidR="00BE119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23263" w:rsidRPr="00D351DC" w:rsidRDefault="00523263" w:rsidP="0052326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BE119C" w:rsidRPr="00D351DC" w:rsidRDefault="00BE119C" w:rsidP="00BE119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184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9184"/>
      </w:tblGrid>
      <w:tr w:rsidR="00BE119C" w:rsidRPr="00D351DC" w:rsidTr="007005C5">
        <w:trPr>
          <w:tblCellSpacing w:w="0" w:type="dxa"/>
        </w:trPr>
        <w:tc>
          <w:tcPr>
            <w:tcW w:w="9184" w:type="dxa"/>
            <w:vAlign w:val="center"/>
          </w:tcPr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E119C" w:rsidRPr="00D351DC" w:rsidTr="007005C5">
        <w:trPr>
          <w:trHeight w:val="1117"/>
          <w:tblCellSpacing w:w="0" w:type="dxa"/>
        </w:trPr>
        <w:tc>
          <w:tcPr>
            <w:tcW w:w="9184" w:type="dxa"/>
            <w:vAlign w:val="center"/>
          </w:tcPr>
          <w:tbl>
            <w:tblPr>
              <w:tblW w:w="88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"/>
              <w:gridCol w:w="8850"/>
            </w:tblGrid>
            <w:tr w:rsidR="00BE119C" w:rsidRPr="00D351DC">
              <w:trPr>
                <w:tblCellSpacing w:w="0" w:type="dxa"/>
              </w:trPr>
              <w:tc>
                <w:tcPr>
                  <w:tcW w:w="71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u w:val="single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b/>
                      <w:bCs/>
                      <w:u w:val="single"/>
                      <w:lang w:eastAsia="es-ES"/>
                    </w:rPr>
                    <w:t>Descripción de responsabilidades</w:t>
                  </w:r>
                </w:p>
              </w:tc>
            </w:tr>
            <w:tr w:rsidR="00BE119C" w:rsidRPr="00D351DC" w:rsidTr="00AE7E44">
              <w:trPr>
                <w:trHeight w:val="1286"/>
                <w:tblCellSpacing w:w="0" w:type="dxa"/>
              </w:trPr>
              <w:tc>
                <w:tcPr>
                  <w:tcW w:w="71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D002AD" w:rsidRPr="00D351DC" w:rsidRDefault="00D002A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D002AD" w:rsidRPr="00D351DC" w:rsidRDefault="00D002A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BE119C" w:rsidRDefault="00503AA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Jefe a </w:t>
                  </w:r>
                  <w:r w:rsidR="00BE119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cargo de llevar las responsabilidades 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de las Adquisiciones </w:t>
                  </w:r>
                  <w:r w:rsidR="00BE119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y el control </w:t>
                  </w:r>
                  <w:r w:rsidR="00610C68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total </w:t>
                  </w:r>
                  <w:r w:rsidR="00BE119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de Bodegas en Obras en Construcción:</w:t>
                  </w:r>
                </w:p>
                <w:p w:rsidR="007005C5" w:rsidRDefault="007005C5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005C5" w:rsidRPr="00D351DC" w:rsidRDefault="007005C5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005C5" w:rsidRPr="00D351DC" w:rsidRDefault="007005C5" w:rsidP="007005C5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Construcción Edificio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Eliodoro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Yañez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1790 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/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Providencia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, Santiago 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Julio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14</w:t>
                  </w:r>
                  <w:proofErr w:type="gramStart"/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–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…</w:t>
                  </w:r>
                  <w:proofErr w:type="gramEnd"/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) .</w:t>
                  </w:r>
                </w:p>
                <w:p w:rsidR="00503AAD" w:rsidRPr="00D351DC" w:rsidRDefault="00503AA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AD0A6D" w:rsidRPr="00D351DC" w:rsidRDefault="00AD0A6D" w:rsidP="00503AAD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Coordinador General de Arriendos y Maquinarias en Bodega Central de </w:t>
                  </w:r>
                  <w:proofErr w:type="spellStart"/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Cypco</w:t>
                  </w:r>
                  <w:proofErr w:type="spellEnd"/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(EMC), Sant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iago – (</w:t>
                  </w:r>
                  <w:r w:rsidR="00D351D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Febrero 2011 </w:t>
                  </w:r>
                  <w:r w:rsidR="007005C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- </w:t>
                  </w:r>
                  <w:r w:rsidR="00D351D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0ctubre 201</w:t>
                  </w:r>
                  <w:r w:rsidR="007005C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4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)</w:t>
                  </w:r>
                </w:p>
                <w:p w:rsidR="00503AAD" w:rsidRPr="00D351DC" w:rsidRDefault="00503AAD" w:rsidP="00AD0A6D">
                  <w:pPr>
                    <w:pStyle w:val="Prrafodelista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AD0A6D" w:rsidRPr="00D351DC" w:rsidRDefault="00503AAD" w:rsidP="00503AAD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Remodelación y Habilitación 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de Escuelas para Chile post-Terremoto, VII Región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(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Noviem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bre  20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10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– Enero 201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</w:t>
                  </w:r>
                </w:p>
                <w:p w:rsidR="00503AAD" w:rsidRPr="00D351DC" w:rsidRDefault="00503AAD" w:rsidP="00AD0A6D">
                  <w:pPr>
                    <w:pStyle w:val="Prrafodelista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503AAD" w:rsidRPr="00D351DC" w:rsidRDefault="00AD0A6D" w:rsidP="006D399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Construcción Escuela Villa Cartago y Remodelación Anexo Escuela Cartago, San Antonio V Región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– (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Marzo2010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– 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Octubre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2010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)</w:t>
                  </w:r>
                </w:p>
                <w:p w:rsidR="00AD0A6D" w:rsidRPr="00D351DC" w:rsidRDefault="00AD0A6D" w:rsidP="00AD0A6D">
                  <w:pPr>
                    <w:pStyle w:val="Prrafodelista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</w:p>
                <w:p w:rsidR="00AD0A6D" w:rsidRPr="00D351DC" w:rsidRDefault="00BE119C" w:rsidP="006D399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Remodelación y Habilitación Mall Arauco Maipú / Santiago – (Diciembre  20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09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– 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Febrero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2010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)</w:t>
                  </w:r>
                </w:p>
                <w:p w:rsidR="00BE119C" w:rsidRPr="00D351DC" w:rsidRDefault="00BE119C" w:rsidP="00AD0A6D">
                  <w:pPr>
                    <w:pStyle w:val="Prrafodelista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AD0A6D" w:rsidRPr="00D351DC" w:rsidRDefault="00BE119C" w:rsidP="00AD0A6D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Remodelación y Habilitación Falabella Mall Pla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za Vespucio / Santiago – (Julio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2008- Enero 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09</w:t>
                  </w:r>
                  <w:r w:rsidR="00D351DC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) – </w:t>
                  </w:r>
                </w:p>
                <w:p w:rsidR="00D351DC" w:rsidRPr="00D351DC" w:rsidRDefault="00D351DC" w:rsidP="00D351DC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BE119C" w:rsidRPr="00D351DC" w:rsidRDefault="00BE119C" w:rsidP="006D399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Construcción Edificio Manuel Montt / Ñuñoa, Santiago  (</w:t>
                  </w:r>
                  <w:r w:rsidR="00503AA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Febrero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200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7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– Mayo 200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8</w:t>
                  </w:r>
                  <w:proofErr w:type="gramStart"/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) .</w:t>
                  </w:r>
                  <w:proofErr w:type="gramEnd"/>
                </w:p>
                <w:p w:rsidR="00AE7E44" w:rsidRDefault="00AE7E44" w:rsidP="00AE7E44">
                  <w:pPr>
                    <w:pStyle w:val="Prrafodelista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503AAD" w:rsidRPr="00D351DC" w:rsidRDefault="00503AAD" w:rsidP="006D399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Ayudante de Bodega Universidad Adolfo 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Ibáñez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, Filial </w:t>
                  </w:r>
                  <w:r w:rsidR="00AD0A6D"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Peñalolén</w:t>
                  </w: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(Enero 2005 – Diciembre 2007)</w:t>
                  </w:r>
                </w:p>
                <w:p w:rsidR="00BE119C" w:rsidRPr="00D351DC" w:rsidRDefault="00BE119C" w:rsidP="006D399B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</w:p>
                <w:tbl>
                  <w:tblPr>
                    <w:tblpPr w:leftFromText="141" w:rightFromText="141" w:vertAnchor="text" w:tblpY="50"/>
                    <w:tblW w:w="88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1"/>
                    <w:gridCol w:w="8729"/>
                  </w:tblGrid>
                  <w:tr w:rsidR="00BE119C" w:rsidRPr="00D351DC" w:rsidTr="00AE7E44">
                    <w:trPr>
                      <w:trHeight w:val="1413"/>
                      <w:tblCellSpacing w:w="0" w:type="dxa"/>
                    </w:trPr>
                    <w:tc>
                      <w:tcPr>
                        <w:tcW w:w="121" w:type="dxa"/>
                        <w:vAlign w:val="center"/>
                      </w:tcPr>
                      <w:p w:rsidR="00BE119C" w:rsidRPr="00D351DC" w:rsidRDefault="00BE119C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BE119C" w:rsidRDefault="00BE119C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45ED9" w:rsidRDefault="00B45ED9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45ED9" w:rsidRDefault="00651E41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  <w:t>_______________________________________________________________________________________</w:t>
                        </w:r>
                      </w:p>
                      <w:p w:rsidR="00B45ED9" w:rsidRDefault="00B45ED9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637EE1" w:rsidRDefault="00637EE1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637EE1" w:rsidRDefault="00637EE1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637EE1" w:rsidRDefault="00637EE1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793D3D" w:rsidRDefault="00793D3D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80744" w:rsidRDefault="00B80744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  <w:p w:rsidR="00B45ED9" w:rsidRPr="00D351DC" w:rsidRDefault="00B45ED9" w:rsidP="006D399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03AAD" w:rsidRPr="00D351DC" w:rsidTr="00AE7E44">
              <w:trPr>
                <w:trHeight w:val="87"/>
                <w:tblCellSpacing w:w="0" w:type="dxa"/>
              </w:trPr>
              <w:tc>
                <w:tcPr>
                  <w:tcW w:w="71" w:type="dxa"/>
                  <w:vAlign w:val="center"/>
                </w:tcPr>
                <w:p w:rsidR="00503AAD" w:rsidRPr="00D351DC" w:rsidRDefault="00503AAD" w:rsidP="007005C5">
                  <w:pPr>
                    <w:spacing w:after="0" w:line="240" w:lineRule="auto"/>
                    <w:ind w:left="50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03AAD" w:rsidRPr="00D351DC" w:rsidRDefault="00503AA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E119C" w:rsidRPr="00D351DC" w:rsidRDefault="00BE119C" w:rsidP="00BE119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vanish/>
                <w:sz w:val="20"/>
                <w:szCs w:val="20"/>
                <w:lang w:eastAsia="es-ES"/>
              </w:rPr>
            </w:pPr>
          </w:p>
          <w:p w:rsidR="00BE119C" w:rsidRPr="00D351DC" w:rsidRDefault="00BE119C" w:rsidP="00BE119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vanish/>
                <w:sz w:val="20"/>
                <w:szCs w:val="20"/>
                <w:lang w:eastAsia="es-ES"/>
              </w:rPr>
            </w:pPr>
          </w:p>
          <w:tbl>
            <w:tblPr>
              <w:tblW w:w="88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2905"/>
              <w:gridCol w:w="5677"/>
            </w:tblGrid>
            <w:tr w:rsidR="00BE119C" w:rsidRPr="00D351DC">
              <w:trPr>
                <w:trHeight w:val="495"/>
                <w:tblCellSpacing w:w="0" w:type="dxa"/>
              </w:trPr>
              <w:tc>
                <w:tcPr>
                  <w:tcW w:w="8850" w:type="dxa"/>
                  <w:gridSpan w:val="3"/>
                  <w:shd w:val="clear" w:color="auto" w:fill="FFFFFF"/>
                  <w:vAlign w:val="center"/>
                </w:tcPr>
                <w:p w:rsidR="00610C68" w:rsidRDefault="00610C68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es-ES"/>
                    </w:rPr>
                  </w:pPr>
                </w:p>
                <w:p w:rsidR="00175E84" w:rsidRDefault="00175E84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es-ES"/>
                    </w:rPr>
                  </w:pPr>
                </w:p>
                <w:p w:rsidR="00175E84" w:rsidRDefault="00175E84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es-ES"/>
                    </w:rPr>
                  </w:pPr>
                </w:p>
                <w:p w:rsidR="00BE119C" w:rsidRPr="00D351DC" w:rsidRDefault="008D3168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eastAsia="es-ES"/>
                    </w:rPr>
                    <w:t xml:space="preserve">REFERENCIAS: </w:t>
                  </w:r>
                </w:p>
                <w:p w:rsidR="00BC1E5A" w:rsidRDefault="00BC1E5A" w:rsidP="005E29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C304A2" w:rsidRDefault="00C304A2" w:rsidP="009410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941010" w:rsidRDefault="00941010" w:rsidP="009410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Hugo Rivera, Administrativo RRHH</w:t>
                  </w:r>
                  <w:r w:rsidR="00F97D37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, fono:                                                                                       8 164 12 14</w:t>
                  </w:r>
                </w:p>
                <w:p w:rsidR="00941010" w:rsidRDefault="00941010" w:rsidP="005E29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5E2979" w:rsidRDefault="005E2979" w:rsidP="005E29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Iván Zamorano </w:t>
                  </w:r>
                  <w:r w:rsidR="00F97D37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Hernández, Ingeniero civil </w:t>
                  </w:r>
                  <w:proofErr w:type="spellStart"/>
                  <w:r w:rsidR="00F97D37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Sae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:                                                           </w:t>
                  </w:r>
                  <w:r w:rsidR="00F97D37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</w:t>
                  </w:r>
                  <w:r w:rsidRPr="00245FBF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8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245FBF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409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245FBF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61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245FBF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71</w:t>
                  </w:r>
                </w:p>
                <w:p w:rsidR="005E2979" w:rsidRDefault="005E2979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C304A2" w:rsidRDefault="00215B30" w:rsidP="00BC1E5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Ariel Dinamarca, Gerente Abastecimiento;                                                                                        8 804 90 80</w:t>
                  </w:r>
                </w:p>
                <w:p w:rsidR="00C304A2" w:rsidRDefault="00C304A2" w:rsidP="00BC1E5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BC1E5A" w:rsidRDefault="00BC1E5A" w:rsidP="00BC1E5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Ariel </w:t>
                  </w:r>
                  <w:proofErr w:type="spellStart"/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Quilodran</w:t>
                  </w:r>
                  <w:proofErr w:type="spellEnd"/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, Jefe de Adquisiciones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, Delta: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                                                 7 399 53 94</w:t>
                  </w:r>
                </w:p>
                <w:p w:rsidR="00BC1E5A" w:rsidRDefault="00BC1E5A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005C5" w:rsidRDefault="007005C5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Patricio Torres, Jefe de 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erreno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proofErr w:type="spellStart"/>
                  <w:r w:rsidR="0090724D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Sae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:                                 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                               6 271 94 09 </w:t>
                  </w:r>
                </w:p>
                <w:p w:rsidR="007005C5" w:rsidRDefault="007005C5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175E84" w:rsidRDefault="00175E84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Marco Garrido, ex Jefe de Patio EMC, fono:</w:t>
                  </w:r>
                  <w:r w:rsidR="00202E2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                                                                  8 268 70 43</w:t>
                  </w:r>
                </w:p>
                <w:p w:rsidR="00175E84" w:rsidRDefault="00175E84" w:rsidP="00091BD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175E84" w:rsidRDefault="00175E84" w:rsidP="00D002A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610C68" w:rsidRDefault="00610C68" w:rsidP="00637E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610C68" w:rsidRDefault="00610C68" w:rsidP="00637E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610C68" w:rsidRDefault="00610C68" w:rsidP="00637E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091BDE" w:rsidRDefault="00091BDE" w:rsidP="00637E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637EE1" w:rsidRDefault="00637EE1" w:rsidP="00637E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3507D" w:rsidRDefault="0073507D" w:rsidP="007350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93D3D" w:rsidRPr="00D351DC" w:rsidRDefault="00793D3D" w:rsidP="007350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3507D" w:rsidRPr="00D351DC" w:rsidRDefault="0073507D" w:rsidP="007350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D351DC" w:rsidRPr="00D351DC" w:rsidRDefault="00D351DC" w:rsidP="007350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8D3168" w:rsidRPr="00D351DC" w:rsidRDefault="0073507D" w:rsidP="0086569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es-ES"/>
                    </w:rPr>
                    <w:t>Disponibilidad Inmediata</w:t>
                  </w: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E60B83" w:rsidRPr="00D351DC" w:rsidRDefault="00E60B83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  <w:p w:rsidR="0073507D" w:rsidRPr="00D351DC" w:rsidRDefault="0073507D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7350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3507D" w:rsidRPr="00D351DC">
              <w:trPr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905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7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E119C" w:rsidRPr="00D351DC">
              <w:trPr>
                <w:gridAfter w:val="2"/>
                <w:wAfter w:w="8582" w:type="dxa"/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E119C" w:rsidRPr="00D351DC">
              <w:trPr>
                <w:gridAfter w:val="2"/>
                <w:wAfter w:w="8582" w:type="dxa"/>
                <w:tblCellSpacing w:w="0" w:type="dxa"/>
              </w:trPr>
              <w:tc>
                <w:tcPr>
                  <w:tcW w:w="268" w:type="dxa"/>
                  <w:vAlign w:val="center"/>
                </w:tcPr>
                <w:p w:rsidR="00BE119C" w:rsidRPr="00D351DC" w:rsidRDefault="00BE119C" w:rsidP="006D39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351D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:rsidR="00BE119C" w:rsidRPr="00D351DC" w:rsidRDefault="00BE119C" w:rsidP="006D39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9C" w:rsidRPr="00D351DC" w:rsidRDefault="00BE119C" w:rsidP="006D39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:rsidR="000C5040" w:rsidRPr="00D351DC" w:rsidRDefault="000C5040">
      <w:pPr>
        <w:rPr>
          <w:rFonts w:ascii="Times New Roman" w:hAnsi="Times New Roman"/>
        </w:rPr>
      </w:pPr>
    </w:p>
    <w:sectPr w:rsidR="000C5040" w:rsidRPr="00D351DC" w:rsidSect="00864539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7F74"/>
    <w:multiLevelType w:val="hybridMultilevel"/>
    <w:tmpl w:val="9356DD8E"/>
    <w:lvl w:ilvl="0" w:tplc="AEAEF4CA">
      <w:start w:val="5"/>
      <w:numFmt w:val="bullet"/>
      <w:lvlText w:val="-"/>
      <w:lvlJc w:val="left"/>
      <w:pPr>
        <w:ind w:left="720" w:hanging="360"/>
      </w:pPr>
      <w:rPr>
        <w:rFonts w:ascii="Swis721 BT" w:eastAsia="Calibri" w:hAnsi="Swis721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12C4D"/>
    <w:multiLevelType w:val="hybridMultilevel"/>
    <w:tmpl w:val="9C4A3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E4780"/>
    <w:multiLevelType w:val="multilevel"/>
    <w:tmpl w:val="59B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E164E"/>
    <w:multiLevelType w:val="hybridMultilevel"/>
    <w:tmpl w:val="FA5AFCF0"/>
    <w:lvl w:ilvl="0" w:tplc="CF9E7FC4">
      <w:numFmt w:val="bullet"/>
      <w:lvlText w:val="-"/>
      <w:lvlJc w:val="left"/>
      <w:pPr>
        <w:ind w:left="660" w:hanging="360"/>
      </w:pPr>
      <w:rPr>
        <w:rFonts w:ascii="Swis721 BT" w:eastAsia="Calibri" w:hAnsi="Swis721 B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BE119C"/>
    <w:rsid w:val="000203FA"/>
    <w:rsid w:val="00091BDE"/>
    <w:rsid w:val="00092037"/>
    <w:rsid w:val="000921C9"/>
    <w:rsid w:val="000C5040"/>
    <w:rsid w:val="000F20AB"/>
    <w:rsid w:val="00102F4D"/>
    <w:rsid w:val="00117173"/>
    <w:rsid w:val="00175E84"/>
    <w:rsid w:val="00192991"/>
    <w:rsid w:val="001B2C8B"/>
    <w:rsid w:val="001C55DF"/>
    <w:rsid w:val="001E1071"/>
    <w:rsid w:val="001F1579"/>
    <w:rsid w:val="00202E23"/>
    <w:rsid w:val="00207BC1"/>
    <w:rsid w:val="00215B30"/>
    <w:rsid w:val="0021798F"/>
    <w:rsid w:val="00230D8A"/>
    <w:rsid w:val="00245FBF"/>
    <w:rsid w:val="00293EDD"/>
    <w:rsid w:val="002A1874"/>
    <w:rsid w:val="002E31DE"/>
    <w:rsid w:val="00307C82"/>
    <w:rsid w:val="00316E11"/>
    <w:rsid w:val="003219D9"/>
    <w:rsid w:val="00363DD1"/>
    <w:rsid w:val="003E22AF"/>
    <w:rsid w:val="00407DF1"/>
    <w:rsid w:val="0041409E"/>
    <w:rsid w:val="0042366A"/>
    <w:rsid w:val="004C7D56"/>
    <w:rsid w:val="00503AAD"/>
    <w:rsid w:val="00523263"/>
    <w:rsid w:val="00526055"/>
    <w:rsid w:val="005260F5"/>
    <w:rsid w:val="00544698"/>
    <w:rsid w:val="005752E5"/>
    <w:rsid w:val="00580F2E"/>
    <w:rsid w:val="005911A3"/>
    <w:rsid w:val="0059671D"/>
    <w:rsid w:val="005D2B14"/>
    <w:rsid w:val="005E2979"/>
    <w:rsid w:val="005E66C7"/>
    <w:rsid w:val="00610C68"/>
    <w:rsid w:val="00612882"/>
    <w:rsid w:val="00637EE1"/>
    <w:rsid w:val="006435A4"/>
    <w:rsid w:val="00651E41"/>
    <w:rsid w:val="006C47FD"/>
    <w:rsid w:val="006D399B"/>
    <w:rsid w:val="006E322E"/>
    <w:rsid w:val="007005C5"/>
    <w:rsid w:val="00726F70"/>
    <w:rsid w:val="0073507D"/>
    <w:rsid w:val="007513ED"/>
    <w:rsid w:val="007917BB"/>
    <w:rsid w:val="00793D3D"/>
    <w:rsid w:val="007E010D"/>
    <w:rsid w:val="00816638"/>
    <w:rsid w:val="00844597"/>
    <w:rsid w:val="008457FC"/>
    <w:rsid w:val="00864539"/>
    <w:rsid w:val="00865691"/>
    <w:rsid w:val="008D3168"/>
    <w:rsid w:val="0090724D"/>
    <w:rsid w:val="00930085"/>
    <w:rsid w:val="00931339"/>
    <w:rsid w:val="00941010"/>
    <w:rsid w:val="009F3EEE"/>
    <w:rsid w:val="00A35944"/>
    <w:rsid w:val="00A53E6F"/>
    <w:rsid w:val="00A80B77"/>
    <w:rsid w:val="00AC096F"/>
    <w:rsid w:val="00AD0A6D"/>
    <w:rsid w:val="00AE7E44"/>
    <w:rsid w:val="00B07BF6"/>
    <w:rsid w:val="00B265F1"/>
    <w:rsid w:val="00B37A81"/>
    <w:rsid w:val="00B45ED9"/>
    <w:rsid w:val="00B80744"/>
    <w:rsid w:val="00B92C1A"/>
    <w:rsid w:val="00BA6ECA"/>
    <w:rsid w:val="00BC1E5A"/>
    <w:rsid w:val="00BE119C"/>
    <w:rsid w:val="00C23F64"/>
    <w:rsid w:val="00C304A2"/>
    <w:rsid w:val="00C30D1E"/>
    <w:rsid w:val="00C60DD2"/>
    <w:rsid w:val="00C8286F"/>
    <w:rsid w:val="00CA5663"/>
    <w:rsid w:val="00CF2A77"/>
    <w:rsid w:val="00D002AD"/>
    <w:rsid w:val="00D351DC"/>
    <w:rsid w:val="00DD0F4E"/>
    <w:rsid w:val="00DD6426"/>
    <w:rsid w:val="00DF0557"/>
    <w:rsid w:val="00E34329"/>
    <w:rsid w:val="00E44D9C"/>
    <w:rsid w:val="00E60B83"/>
    <w:rsid w:val="00E74D5A"/>
    <w:rsid w:val="00E92065"/>
    <w:rsid w:val="00EF33F7"/>
    <w:rsid w:val="00F80270"/>
    <w:rsid w:val="00F97D37"/>
    <w:rsid w:val="00FB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119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11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329"/>
    <w:rPr>
      <w:rFonts w:ascii="Tahoma" w:hAnsi="Tahoma" w:cs="Tahoma"/>
      <w:sz w:val="16"/>
      <w:szCs w:val="16"/>
      <w:lang w:val="es-ES" w:eastAsia="en-US"/>
    </w:rPr>
  </w:style>
  <w:style w:type="paragraph" w:styleId="Sinespaciado">
    <w:name w:val="No Spacing"/>
    <w:uiPriority w:val="1"/>
    <w:qFormat/>
    <w:rsid w:val="0052326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r08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2DC63D6-18D5-4686-AB62-0130EA9D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PERSONALES</vt:lpstr>
    </vt:vector>
  </TitlesOfParts>
  <Company>Empresas Y&amp;V</Company>
  <LinksUpToDate>false</LinksUpToDate>
  <CharactersWithSpaces>6526</CharactersWithSpaces>
  <SharedDoc>false</SharedDoc>
  <HLinks>
    <vt:vector size="6" baseType="variant"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mailto:csr0808@gmail.com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creator>cesar andres torres donoso</dc:creator>
  <cp:lastModifiedBy>notecasa</cp:lastModifiedBy>
  <cp:revision>2</cp:revision>
  <cp:lastPrinted>2010-12-13T22:09:00Z</cp:lastPrinted>
  <dcterms:created xsi:type="dcterms:W3CDTF">2015-11-24T17:59:00Z</dcterms:created>
  <dcterms:modified xsi:type="dcterms:W3CDTF">2015-11-24T17:59:00Z</dcterms:modified>
</cp:coreProperties>
</file>